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16988" w14:textId="77777777" w:rsidR="005661CC" w:rsidRPr="00355391" w:rsidRDefault="005661CC" w:rsidP="00455BDD">
      <w:pPr>
        <w:spacing w:after="0" w:line="276" w:lineRule="auto"/>
        <w:rPr>
          <w:rFonts w:ascii="Calibri" w:eastAsiaTheme="minorEastAsia" w:hAnsi="Calibri" w:cs="Calibri"/>
          <w:b/>
          <w:bCs/>
          <w:sz w:val="20"/>
          <w:szCs w:val="20"/>
          <w:lang w:eastAsia="zh-TW"/>
        </w:rPr>
      </w:pPr>
    </w:p>
    <w:p w14:paraId="638A43C5" w14:textId="0D33A5E5" w:rsidR="001E2C7C" w:rsidRPr="00355391" w:rsidRDefault="001E2C7C" w:rsidP="00455BDD">
      <w:pPr>
        <w:spacing w:after="0" w:line="276" w:lineRule="auto"/>
        <w:rPr>
          <w:rFonts w:ascii="Calibri" w:eastAsiaTheme="minorEastAsia" w:hAnsi="Calibri" w:cs="Calibri"/>
          <w:b/>
          <w:bCs/>
          <w:sz w:val="20"/>
          <w:szCs w:val="20"/>
          <w:lang w:eastAsia="zh-TW"/>
        </w:rPr>
      </w:pPr>
      <w:r w:rsidRPr="00355391">
        <w:rPr>
          <w:rFonts w:ascii="Calibri" w:eastAsiaTheme="minorEastAsia" w:hAnsi="Calibri" w:cs="Calibri"/>
          <w:b/>
          <w:bCs/>
          <w:sz w:val="20"/>
          <w:szCs w:val="20"/>
          <w:lang w:eastAsia="zh-TW"/>
        </w:rPr>
        <w:t xml:space="preserve">Załącznik nr </w:t>
      </w:r>
      <w:r w:rsidR="00770F90" w:rsidRPr="00355391">
        <w:rPr>
          <w:rFonts w:ascii="Calibri" w:eastAsiaTheme="minorEastAsia" w:hAnsi="Calibri" w:cs="Calibri"/>
          <w:b/>
          <w:bCs/>
          <w:sz w:val="20"/>
          <w:szCs w:val="20"/>
          <w:lang w:eastAsia="zh-TW"/>
        </w:rPr>
        <w:t>1</w:t>
      </w:r>
    </w:p>
    <w:p w14:paraId="32BA3CD4" w14:textId="4DDB2FC5" w:rsidR="00770F90" w:rsidRPr="00355391" w:rsidRDefault="007C7A77" w:rsidP="00455BDD">
      <w:pPr>
        <w:spacing w:after="0" w:line="276" w:lineRule="auto"/>
        <w:rPr>
          <w:rFonts w:ascii="Calibri" w:eastAsiaTheme="minorEastAsia" w:hAnsi="Calibri" w:cs="Calibri"/>
          <w:b/>
          <w:bCs/>
          <w:sz w:val="20"/>
          <w:szCs w:val="20"/>
          <w:lang w:eastAsia="zh-TW"/>
        </w:rPr>
      </w:pPr>
      <w:r w:rsidRPr="00355391">
        <w:rPr>
          <w:rFonts w:ascii="Calibri" w:eastAsiaTheme="minorEastAsia" w:hAnsi="Calibri" w:cs="Calibri"/>
          <w:b/>
          <w:bCs/>
          <w:sz w:val="20"/>
          <w:szCs w:val="20"/>
          <w:lang w:eastAsia="zh-TW"/>
        </w:rPr>
        <w:t>do formularza ofertowego</w:t>
      </w:r>
    </w:p>
    <w:p w14:paraId="0348A41F" w14:textId="77777777" w:rsidR="00770F90" w:rsidRPr="00355391" w:rsidRDefault="00770F90" w:rsidP="00455BDD">
      <w:pPr>
        <w:spacing w:after="0" w:line="276" w:lineRule="auto"/>
        <w:rPr>
          <w:rFonts w:ascii="Calibri" w:hAnsi="Calibri" w:cs="Calibri"/>
          <w:b/>
          <w:sz w:val="20"/>
          <w:szCs w:val="20"/>
        </w:rPr>
      </w:pPr>
      <w:r w:rsidRPr="00355391">
        <w:rPr>
          <w:rFonts w:ascii="Calibri" w:hAnsi="Calibri" w:cs="Calibri"/>
          <w:b/>
          <w:sz w:val="20"/>
          <w:szCs w:val="20"/>
        </w:rPr>
        <w:t xml:space="preserve">Wykonawca: </w:t>
      </w:r>
    </w:p>
    <w:p w14:paraId="14CCF1B0" w14:textId="77777777" w:rsidR="00770F90" w:rsidRPr="00355391" w:rsidRDefault="00770F90" w:rsidP="00455BDD">
      <w:pPr>
        <w:spacing w:after="0" w:line="276" w:lineRule="auto"/>
        <w:rPr>
          <w:rFonts w:ascii="Calibri" w:hAnsi="Calibri" w:cs="Calibri"/>
          <w:b/>
          <w:sz w:val="20"/>
          <w:szCs w:val="20"/>
        </w:rPr>
      </w:pPr>
      <w:r w:rsidRPr="00355391">
        <w:rPr>
          <w:rFonts w:ascii="Calibri" w:hAnsi="Calibri" w:cs="Calibri"/>
          <w:b/>
          <w:sz w:val="20"/>
          <w:szCs w:val="20"/>
        </w:rPr>
        <w:t>_______________</w:t>
      </w:r>
    </w:p>
    <w:p w14:paraId="156097CD" w14:textId="77777777" w:rsidR="00770F90" w:rsidRPr="00355391" w:rsidRDefault="00770F90" w:rsidP="00455BDD">
      <w:pPr>
        <w:spacing w:after="0" w:line="276" w:lineRule="auto"/>
        <w:rPr>
          <w:rFonts w:ascii="Calibri" w:hAnsi="Calibri" w:cs="Calibri"/>
          <w:b/>
          <w:sz w:val="20"/>
          <w:szCs w:val="20"/>
        </w:rPr>
      </w:pPr>
      <w:r w:rsidRPr="00355391">
        <w:rPr>
          <w:rFonts w:ascii="Calibri" w:hAnsi="Calibri" w:cs="Calibri"/>
          <w:b/>
          <w:sz w:val="20"/>
          <w:szCs w:val="20"/>
        </w:rPr>
        <w:t>(firma)</w:t>
      </w:r>
    </w:p>
    <w:p w14:paraId="35AC5A0E" w14:textId="77777777" w:rsidR="00770F90" w:rsidRPr="00355391" w:rsidRDefault="00770F90" w:rsidP="00455BDD">
      <w:pPr>
        <w:spacing w:after="0" w:line="276" w:lineRule="auto"/>
        <w:rPr>
          <w:rFonts w:ascii="Calibri" w:hAnsi="Calibri" w:cs="Calibri"/>
          <w:b/>
          <w:sz w:val="20"/>
          <w:szCs w:val="20"/>
        </w:rPr>
      </w:pPr>
    </w:p>
    <w:p w14:paraId="3007A8F9" w14:textId="77777777" w:rsidR="00770F90" w:rsidRPr="00355391" w:rsidRDefault="00770F90" w:rsidP="00455BDD">
      <w:pPr>
        <w:spacing w:after="0" w:line="276" w:lineRule="auto"/>
        <w:rPr>
          <w:rFonts w:ascii="Calibri" w:hAnsi="Calibri" w:cs="Calibri"/>
          <w:b/>
          <w:sz w:val="20"/>
          <w:szCs w:val="20"/>
        </w:rPr>
      </w:pPr>
      <w:r w:rsidRPr="00355391">
        <w:rPr>
          <w:rFonts w:ascii="Calibri" w:hAnsi="Calibri" w:cs="Calibri"/>
          <w:b/>
          <w:sz w:val="20"/>
          <w:szCs w:val="20"/>
        </w:rPr>
        <w:t>_______________</w:t>
      </w:r>
    </w:p>
    <w:p w14:paraId="30EA22CA" w14:textId="77777777" w:rsidR="00770F90" w:rsidRPr="00355391" w:rsidRDefault="00770F90" w:rsidP="00455BDD">
      <w:pPr>
        <w:spacing w:after="0" w:line="276" w:lineRule="auto"/>
        <w:rPr>
          <w:rFonts w:ascii="Calibri" w:eastAsiaTheme="minorEastAsia" w:hAnsi="Calibri" w:cs="Calibri"/>
          <w:b/>
          <w:bCs/>
          <w:sz w:val="20"/>
          <w:szCs w:val="20"/>
          <w:lang w:eastAsia="zh-TW"/>
        </w:rPr>
      </w:pPr>
      <w:r w:rsidRPr="00355391">
        <w:rPr>
          <w:rFonts w:ascii="Calibri" w:eastAsiaTheme="minorEastAsia" w:hAnsi="Calibri" w:cs="Calibri"/>
          <w:b/>
          <w:bCs/>
          <w:sz w:val="20"/>
          <w:szCs w:val="20"/>
          <w:lang w:eastAsia="zh-TW"/>
        </w:rPr>
        <w:t>(NIP)</w:t>
      </w:r>
    </w:p>
    <w:p w14:paraId="36A09F54" w14:textId="77777777" w:rsidR="007C7A77" w:rsidRPr="00355391" w:rsidRDefault="007C7A77" w:rsidP="00455BDD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3795F17D" w14:textId="77777777" w:rsidR="00355391" w:rsidRPr="00754091" w:rsidRDefault="007C7A77" w:rsidP="00355391">
      <w:pPr>
        <w:spacing w:after="0" w:line="288" w:lineRule="auto"/>
        <w:jc w:val="both"/>
        <w:rPr>
          <w:rFonts w:ascii="Calibri" w:hAnsi="Calibri" w:cs="Calibri"/>
          <w:b/>
          <w:bCs/>
        </w:rPr>
      </w:pPr>
      <w:r w:rsidRPr="00355391">
        <w:rPr>
          <w:rFonts w:ascii="Calibri" w:hAnsi="Calibri" w:cs="Calibri"/>
          <w:b/>
          <w:bCs/>
          <w:sz w:val="20"/>
          <w:szCs w:val="20"/>
        </w:rPr>
        <w:t xml:space="preserve">Dotyczy: postępowania o udzielenie zamówienia publicznego pn. </w:t>
      </w:r>
    </w:p>
    <w:p w14:paraId="34A93B9F" w14:textId="27A5572B" w:rsidR="00355391" w:rsidRPr="00355391" w:rsidRDefault="00355391" w:rsidP="00355391">
      <w:pPr>
        <w:spacing w:after="0" w:line="288" w:lineRule="auto"/>
        <w:jc w:val="both"/>
        <w:rPr>
          <w:rFonts w:ascii="Calibri" w:hAnsi="Calibri" w:cs="Calibri"/>
          <w:b/>
          <w:bCs/>
          <w:i/>
          <w:iCs/>
        </w:rPr>
      </w:pPr>
      <w:r w:rsidRPr="00754091">
        <w:rPr>
          <w:rFonts w:ascii="Calibri" w:hAnsi="Calibri" w:cs="Calibri"/>
          <w:b/>
          <w:bCs/>
        </w:rPr>
        <w:t xml:space="preserve">postępowania o udzielenie zamówienia publicznego pn. </w:t>
      </w:r>
      <w:r w:rsidRPr="00754091">
        <w:rPr>
          <w:rFonts w:ascii="Calibri" w:hAnsi="Calibri" w:cs="Calibri"/>
          <w:b/>
          <w:bCs/>
          <w:i/>
          <w:iCs/>
        </w:rPr>
        <w:t>Działani</w:t>
      </w:r>
      <w:r>
        <w:rPr>
          <w:rFonts w:ascii="Calibri" w:hAnsi="Calibri" w:cs="Calibri"/>
          <w:b/>
          <w:bCs/>
          <w:i/>
          <w:iCs/>
        </w:rPr>
        <w:t>e</w:t>
      </w:r>
      <w:r w:rsidRPr="00754091">
        <w:rPr>
          <w:rFonts w:ascii="Calibri" w:hAnsi="Calibri" w:cs="Calibri"/>
          <w:b/>
          <w:bCs/>
          <w:i/>
          <w:iCs/>
        </w:rPr>
        <w:t xml:space="preserve"> </w:t>
      </w:r>
      <w:r>
        <w:rPr>
          <w:rFonts w:ascii="Calibri" w:hAnsi="Calibri" w:cs="Calibri"/>
          <w:b/>
          <w:bCs/>
          <w:i/>
          <w:iCs/>
        </w:rPr>
        <w:t>3.2</w:t>
      </w:r>
      <w:r w:rsidRPr="00754091">
        <w:rPr>
          <w:rFonts w:ascii="Calibri" w:hAnsi="Calibri" w:cs="Calibri"/>
          <w:b/>
          <w:bCs/>
          <w:i/>
          <w:iCs/>
        </w:rPr>
        <w:t xml:space="preserve"> w projekcie pn. „Apollo. Digitalizacja i udostępnienie zbiorów Muzeum Narodowego w Warszawie” realizowanego z dofinansowaniem z programu Fundusze Europejskie na Rozwój Cyfrowy 2021-2027 w ramach działania 2.3 „Cyfrowa dostępność i ponowne wykorzystanie informacji”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754091">
        <w:rPr>
          <w:rFonts w:ascii="Calibri" w:hAnsi="Calibri" w:cs="Calibri"/>
          <w:b/>
          <w:bCs/>
        </w:rPr>
        <w:t xml:space="preserve">Działanie </w:t>
      </w:r>
      <w:r>
        <w:rPr>
          <w:rFonts w:ascii="Calibri" w:hAnsi="Calibri" w:cs="Calibri"/>
          <w:b/>
          <w:bCs/>
        </w:rPr>
        <w:t>3.2 – Laser do czyszczenia obiektów zabytkowych</w:t>
      </w:r>
    </w:p>
    <w:p w14:paraId="4B0D378D" w14:textId="0B752123" w:rsidR="007C7A77" w:rsidRPr="00355391" w:rsidRDefault="007C7A77" w:rsidP="00455BDD">
      <w:pPr>
        <w:spacing w:after="0" w:line="276" w:lineRule="auto"/>
        <w:rPr>
          <w:rFonts w:ascii="Calibri" w:hAnsi="Calibri" w:cs="Calibri"/>
          <w:b/>
          <w:bCs/>
          <w:i/>
          <w:iCs/>
          <w:sz w:val="20"/>
          <w:szCs w:val="20"/>
        </w:rPr>
      </w:pPr>
    </w:p>
    <w:p w14:paraId="5C0749D9" w14:textId="421FB17E" w:rsidR="007C7A77" w:rsidRPr="00355391" w:rsidRDefault="007C7A77" w:rsidP="00455BDD">
      <w:pPr>
        <w:spacing w:after="0" w:line="276" w:lineRule="auto"/>
        <w:rPr>
          <w:rFonts w:ascii="Calibri" w:eastAsiaTheme="minorEastAsia" w:hAnsi="Calibri" w:cs="Calibri"/>
          <w:b/>
          <w:bCs/>
          <w:sz w:val="20"/>
          <w:szCs w:val="20"/>
          <w:lang w:eastAsia="zh-TW"/>
        </w:rPr>
      </w:pPr>
    </w:p>
    <w:p w14:paraId="58127A61" w14:textId="77777777" w:rsidR="00770F90" w:rsidRPr="00355391" w:rsidRDefault="00770F90" w:rsidP="00455BDD">
      <w:pPr>
        <w:spacing w:after="0" w:line="276" w:lineRule="auto"/>
        <w:rPr>
          <w:rFonts w:ascii="Calibri" w:eastAsiaTheme="minorEastAsia" w:hAnsi="Calibri" w:cs="Calibri"/>
          <w:b/>
          <w:bCs/>
          <w:sz w:val="20"/>
          <w:szCs w:val="20"/>
          <w:lang w:eastAsia="zh-TW"/>
        </w:rPr>
      </w:pPr>
    </w:p>
    <w:p w14:paraId="25A0A639" w14:textId="1121BC6C" w:rsidR="007C7A77" w:rsidRPr="00355391" w:rsidRDefault="007C7A77" w:rsidP="00455BDD">
      <w:pPr>
        <w:spacing w:after="0" w:line="276" w:lineRule="auto"/>
        <w:rPr>
          <w:rFonts w:ascii="Calibri" w:hAnsi="Calibri" w:cs="Calibri"/>
          <w:b/>
          <w:sz w:val="20"/>
          <w:szCs w:val="20"/>
        </w:rPr>
      </w:pPr>
      <w:r w:rsidRPr="00355391">
        <w:rPr>
          <w:rFonts w:ascii="Calibri" w:hAnsi="Calibri" w:cs="Calibri"/>
          <w:b/>
          <w:sz w:val="20"/>
          <w:szCs w:val="20"/>
        </w:rPr>
        <w:t>Załącznik nr 1 do Formularza Ofertowego</w:t>
      </w:r>
    </w:p>
    <w:p w14:paraId="45DC8F9E" w14:textId="4841DFA4" w:rsidR="007C7A77" w:rsidRPr="00355391" w:rsidRDefault="007C7A77" w:rsidP="00455BDD">
      <w:pPr>
        <w:spacing w:after="0" w:line="276" w:lineRule="auto"/>
        <w:rPr>
          <w:rFonts w:ascii="Calibri" w:hAnsi="Calibri" w:cs="Calibri"/>
          <w:b/>
          <w:sz w:val="20"/>
          <w:szCs w:val="20"/>
        </w:rPr>
      </w:pPr>
      <w:r w:rsidRPr="00355391">
        <w:rPr>
          <w:rFonts w:ascii="Calibri" w:hAnsi="Calibri" w:cs="Calibri"/>
          <w:b/>
          <w:sz w:val="20"/>
          <w:szCs w:val="20"/>
        </w:rPr>
        <w:t>Wykaz sprzętu</w:t>
      </w:r>
    </w:p>
    <w:p w14:paraId="256AC4EC" w14:textId="77777777" w:rsidR="00770F90" w:rsidRPr="00355391" w:rsidRDefault="00770F90" w:rsidP="00455BDD">
      <w:pPr>
        <w:spacing w:after="0" w:line="276" w:lineRule="auto"/>
        <w:ind w:right="253"/>
        <w:rPr>
          <w:rFonts w:ascii="Calibri" w:hAnsi="Calibri" w:cs="Calibri"/>
          <w:b/>
          <w:sz w:val="20"/>
          <w:szCs w:val="20"/>
        </w:rPr>
      </w:pPr>
    </w:p>
    <w:p w14:paraId="0CE3B82E" w14:textId="77777777" w:rsidR="007C7A77" w:rsidRPr="00355391" w:rsidRDefault="007C7A77" w:rsidP="00455BDD">
      <w:pPr>
        <w:spacing w:after="0" w:line="276" w:lineRule="auto"/>
        <w:rPr>
          <w:rFonts w:ascii="Calibri" w:hAnsi="Calibri" w:cs="Calibri"/>
          <w:b/>
          <w:sz w:val="20"/>
          <w:szCs w:val="20"/>
        </w:rPr>
      </w:pPr>
      <w:r w:rsidRPr="00355391">
        <w:rPr>
          <w:rFonts w:ascii="Calibri" w:hAnsi="Calibri" w:cs="Calibri"/>
          <w:b/>
          <w:sz w:val="20"/>
          <w:szCs w:val="20"/>
        </w:rPr>
        <w:t xml:space="preserve">UWAGA! Niniejszy dokument pod rygorem odrzucenia oferty: </w:t>
      </w:r>
    </w:p>
    <w:p w14:paraId="3F3AC24D" w14:textId="5FCDD304" w:rsidR="007C7A77" w:rsidRPr="00355391" w:rsidRDefault="007C7A77" w:rsidP="00455BDD">
      <w:pPr>
        <w:pStyle w:val="Akapitzlist"/>
        <w:numPr>
          <w:ilvl w:val="0"/>
          <w:numId w:val="1"/>
        </w:numPr>
        <w:spacing w:after="0" w:line="276" w:lineRule="auto"/>
        <w:rPr>
          <w:rFonts w:ascii="Calibri" w:hAnsi="Calibri" w:cs="Calibri"/>
          <w:b/>
          <w:sz w:val="20"/>
          <w:szCs w:val="20"/>
        </w:rPr>
      </w:pPr>
      <w:r w:rsidRPr="00355391">
        <w:rPr>
          <w:rFonts w:ascii="Calibri" w:hAnsi="Calibri" w:cs="Calibri"/>
          <w:b/>
          <w:sz w:val="20"/>
          <w:szCs w:val="20"/>
        </w:rPr>
        <w:t xml:space="preserve">powinien zostać złożony wraz z ofertą i zostać podpisany kwalifikowanym podpisem elektronicznym przez Wykonawcę; </w:t>
      </w:r>
    </w:p>
    <w:p w14:paraId="409EF469" w14:textId="3E84FEE2" w:rsidR="001E2C7C" w:rsidRPr="00355391" w:rsidRDefault="000F25B5" w:rsidP="00455BDD">
      <w:pPr>
        <w:pStyle w:val="Akapitzlist"/>
        <w:numPr>
          <w:ilvl w:val="0"/>
          <w:numId w:val="1"/>
        </w:numPr>
        <w:spacing w:after="0" w:line="276" w:lineRule="auto"/>
        <w:rPr>
          <w:rFonts w:ascii="Calibri" w:hAnsi="Calibri" w:cs="Calibri"/>
          <w:b/>
          <w:sz w:val="20"/>
          <w:szCs w:val="20"/>
        </w:rPr>
      </w:pPr>
      <w:r w:rsidRPr="00355391">
        <w:rPr>
          <w:rFonts w:ascii="Calibri" w:hAnsi="Calibri" w:cs="Calibri"/>
          <w:b/>
          <w:sz w:val="20"/>
          <w:szCs w:val="20"/>
        </w:rPr>
        <w:t>p</w:t>
      </w:r>
      <w:r w:rsidR="007C7A77" w:rsidRPr="00355391">
        <w:rPr>
          <w:rFonts w:ascii="Calibri" w:hAnsi="Calibri" w:cs="Calibri"/>
          <w:b/>
          <w:sz w:val="20"/>
          <w:szCs w:val="20"/>
        </w:rPr>
        <w:t>owinien zostać wypełniony we wszystkich kolumnach oznaczonych adnotacją (</w:t>
      </w:r>
      <w:r w:rsidR="007C7A77" w:rsidRPr="00355391">
        <w:rPr>
          <w:rFonts w:ascii="Calibri" w:hAnsi="Calibri" w:cs="Calibri"/>
          <w:b/>
          <w:bCs/>
          <w:sz w:val="20"/>
          <w:szCs w:val="20"/>
        </w:rPr>
        <w:t xml:space="preserve">podaje Wykonawca). </w:t>
      </w:r>
    </w:p>
    <w:p w14:paraId="32DD315F" w14:textId="77777777" w:rsidR="009C4B6F" w:rsidRPr="00355391" w:rsidRDefault="009C4B6F" w:rsidP="00455BDD">
      <w:pPr>
        <w:spacing w:after="0" w:line="276" w:lineRule="auto"/>
        <w:rPr>
          <w:rFonts w:ascii="Calibri" w:hAnsi="Calibri" w:cs="Calibri"/>
          <w:b/>
          <w:sz w:val="20"/>
          <w:szCs w:val="20"/>
        </w:rPr>
      </w:pPr>
    </w:p>
    <w:p w14:paraId="0BF11D55" w14:textId="4559C031" w:rsidR="009C4B6F" w:rsidRPr="00355391" w:rsidRDefault="009C4B6F" w:rsidP="00455BDD">
      <w:pPr>
        <w:spacing w:line="276" w:lineRule="auto"/>
        <w:rPr>
          <w:rFonts w:ascii="Calibri" w:hAnsi="Calibri" w:cs="Calibri"/>
          <w:b/>
          <w:bCs/>
          <w:sz w:val="20"/>
          <w:szCs w:val="20"/>
        </w:rPr>
      </w:pPr>
    </w:p>
    <w:tbl>
      <w:tblPr>
        <w:tblStyle w:val="Tabela-Siatka11"/>
        <w:tblpPr w:leftFromText="141" w:rightFromText="141" w:horzAnchor="margin" w:tblpY="636"/>
        <w:tblW w:w="0" w:type="auto"/>
        <w:tblLook w:val="04A0" w:firstRow="1" w:lastRow="0" w:firstColumn="1" w:lastColumn="0" w:noHBand="0" w:noVBand="1"/>
      </w:tblPr>
      <w:tblGrid>
        <w:gridCol w:w="779"/>
        <w:gridCol w:w="4491"/>
        <w:gridCol w:w="1920"/>
        <w:gridCol w:w="908"/>
        <w:gridCol w:w="702"/>
        <w:gridCol w:w="1316"/>
        <w:gridCol w:w="1296"/>
        <w:gridCol w:w="1296"/>
        <w:gridCol w:w="1296"/>
      </w:tblGrid>
      <w:tr w:rsidR="009C4B6F" w:rsidRPr="002E5D15" w14:paraId="2A73FAF7" w14:textId="77777777" w:rsidTr="006D4387">
        <w:tc>
          <w:tcPr>
            <w:tcW w:w="1400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C6BE00" w14:textId="77777777" w:rsidR="009C4B6F" w:rsidRPr="00355391" w:rsidRDefault="009C4B6F" w:rsidP="004C2A4A">
            <w:pPr>
              <w:spacing w:line="276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9C4B6F" w:rsidRPr="002E5D15" w14:paraId="0DB2F303" w14:textId="77777777" w:rsidTr="00355391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9E09" w14:textId="77777777" w:rsidR="009C4B6F" w:rsidRPr="00355391" w:rsidRDefault="009C4B6F" w:rsidP="00455BDD">
            <w:pPr>
              <w:spacing w:line="276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35539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4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EA3F9" w14:textId="77777777" w:rsidR="009C4B6F" w:rsidRPr="00355391" w:rsidRDefault="009C4B6F" w:rsidP="00455BDD">
            <w:pPr>
              <w:spacing w:line="276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35539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6617" w14:textId="77777777" w:rsidR="009C4B6F" w:rsidRPr="00355391" w:rsidRDefault="009C4B6F" w:rsidP="00455BDD">
            <w:pPr>
              <w:spacing w:line="276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35539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Producent, model, oznaczenie producenta (podaje Wykonawca)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A6A01" w14:textId="77777777" w:rsidR="009C4B6F" w:rsidRPr="00355391" w:rsidRDefault="009C4B6F" w:rsidP="00455BDD">
            <w:pPr>
              <w:spacing w:line="276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35539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Jedn. miary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1868C" w14:textId="77777777" w:rsidR="009C4B6F" w:rsidRPr="00355391" w:rsidRDefault="009C4B6F" w:rsidP="00455BDD">
            <w:pPr>
              <w:spacing w:line="276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35539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38F0F" w14:textId="77777777" w:rsidR="009C4B6F" w:rsidRPr="00355391" w:rsidRDefault="009C4B6F" w:rsidP="00455BDD">
            <w:pPr>
              <w:spacing w:line="276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35539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Cena za jedn. netto</w:t>
            </w:r>
          </w:p>
          <w:p w14:paraId="1144295D" w14:textId="77777777" w:rsidR="009C4B6F" w:rsidRPr="00355391" w:rsidRDefault="009C4B6F" w:rsidP="00455BDD">
            <w:pPr>
              <w:spacing w:line="276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35539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(podaje Wykonawca)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3925F" w14:textId="77777777" w:rsidR="009C4B6F" w:rsidRPr="00355391" w:rsidRDefault="009C4B6F" w:rsidP="00455BDD">
            <w:pPr>
              <w:spacing w:line="276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35539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Łącznie netto</w:t>
            </w:r>
          </w:p>
          <w:p w14:paraId="6143528D" w14:textId="77777777" w:rsidR="009C4B6F" w:rsidRPr="00355391" w:rsidRDefault="009C4B6F" w:rsidP="00455BDD">
            <w:pPr>
              <w:spacing w:line="276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35539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(podaje Wykonawca)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2D7CB" w14:textId="77777777" w:rsidR="009C4B6F" w:rsidRPr="00355391" w:rsidRDefault="009C4B6F" w:rsidP="00455BDD">
            <w:pPr>
              <w:spacing w:line="276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35539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Łącznie VAT</w:t>
            </w:r>
          </w:p>
          <w:p w14:paraId="43DD6827" w14:textId="77777777" w:rsidR="009C4B6F" w:rsidRPr="00355391" w:rsidRDefault="009C4B6F" w:rsidP="00455BDD">
            <w:pPr>
              <w:spacing w:line="276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35539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(podaje Wykonawca)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17F1B" w14:textId="77777777" w:rsidR="009C4B6F" w:rsidRPr="00355391" w:rsidRDefault="009C4B6F" w:rsidP="00455BDD">
            <w:pPr>
              <w:spacing w:line="276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35539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Łącznie brutto</w:t>
            </w:r>
          </w:p>
          <w:p w14:paraId="0EA5E79C" w14:textId="77777777" w:rsidR="009C4B6F" w:rsidRPr="00355391" w:rsidRDefault="009C4B6F" w:rsidP="00455BDD">
            <w:pPr>
              <w:spacing w:line="276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35539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(podaje Wykonawca)</w:t>
            </w:r>
          </w:p>
        </w:tc>
      </w:tr>
      <w:tr w:rsidR="009C4B6F" w:rsidRPr="002E5D15" w14:paraId="708106FD" w14:textId="77777777" w:rsidTr="00355391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17B6E" w14:textId="7AB4295B" w:rsidR="009C4B6F" w:rsidRPr="00355391" w:rsidRDefault="009C4B6F" w:rsidP="00355391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4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9F74" w14:textId="77777777" w:rsidR="009C4B6F" w:rsidRDefault="00355391" w:rsidP="00455BDD">
            <w:pPr>
              <w:spacing w:line="276" w:lineRule="auto"/>
              <w:rPr>
                <w:rFonts w:cs="Calibri"/>
                <w:bCs/>
              </w:rPr>
            </w:pPr>
            <w:r w:rsidRPr="00FD6188">
              <w:rPr>
                <w:rFonts w:cs="Calibri"/>
                <w:bCs/>
              </w:rPr>
              <w:t>Laserowy system czyszczący</w:t>
            </w:r>
          </w:p>
          <w:p w14:paraId="0DC079E0" w14:textId="0FCEE387" w:rsidR="00355391" w:rsidRDefault="00355391" w:rsidP="00355391">
            <w:pPr>
              <w:numPr>
                <w:ilvl w:val="0"/>
                <w:numId w:val="3"/>
              </w:numPr>
              <w:spacing w:line="288" w:lineRule="auto"/>
              <w:rPr>
                <w:rFonts w:cs="Calibri"/>
                <w:bCs/>
              </w:rPr>
            </w:pPr>
            <w:r w:rsidRPr="00FD6188">
              <w:rPr>
                <w:rFonts w:cs="Calibri"/>
                <w:bCs/>
              </w:rPr>
              <w:t xml:space="preserve">o mocy min. 300W, chłodzony powietrzem, z regulowanym czasem trwania impulsu 20ns-500ns (max. 2.0 </w:t>
            </w:r>
            <w:proofErr w:type="spellStart"/>
            <w:r w:rsidRPr="00FD6188">
              <w:rPr>
                <w:rFonts w:cs="Calibri"/>
                <w:bCs/>
              </w:rPr>
              <w:t>mJ</w:t>
            </w:r>
            <w:proofErr w:type="spellEnd"/>
            <w:r w:rsidRPr="00FD6188">
              <w:rPr>
                <w:rFonts w:cs="Calibri"/>
                <w:bCs/>
              </w:rPr>
              <w:t xml:space="preserve"> na impuls), o długości przewodu nie krótszej niż 450 cm, dwóch soczewkach skanujących i zapasowych szybach ochronnych</w:t>
            </w:r>
            <w:r w:rsidR="004C2A4A">
              <w:rPr>
                <w:rFonts w:cs="Calibri"/>
                <w:bCs/>
              </w:rPr>
              <w:t>,</w:t>
            </w:r>
          </w:p>
          <w:p w14:paraId="149CD6FA" w14:textId="77777777" w:rsidR="00355391" w:rsidRDefault="00355391" w:rsidP="00355391">
            <w:pPr>
              <w:numPr>
                <w:ilvl w:val="0"/>
                <w:numId w:val="3"/>
              </w:numPr>
              <w:spacing w:line="288" w:lineRule="auto"/>
              <w:rPr>
                <w:rFonts w:cs="Calibri"/>
                <w:bCs/>
              </w:rPr>
            </w:pPr>
            <w:r w:rsidRPr="00355391">
              <w:rPr>
                <w:rFonts w:cs="Calibri"/>
                <w:bCs/>
              </w:rPr>
              <w:t>laser o działaniu bezkontaktowym, powinien umożliwiać pracę na delikatnych powierzchniach lub wrażliwych materiałach,</w:t>
            </w:r>
          </w:p>
          <w:p w14:paraId="5865232E" w14:textId="77777777" w:rsidR="00355391" w:rsidRDefault="00355391" w:rsidP="00355391">
            <w:pPr>
              <w:numPr>
                <w:ilvl w:val="0"/>
                <w:numId w:val="3"/>
              </w:numPr>
              <w:spacing w:line="288" w:lineRule="auto"/>
              <w:rPr>
                <w:rFonts w:cs="Calibri"/>
                <w:bCs/>
              </w:rPr>
            </w:pPr>
            <w:r w:rsidRPr="00355391">
              <w:rPr>
                <w:rFonts w:cs="Calibri"/>
                <w:bCs/>
              </w:rPr>
              <w:t>wyposażenie w dodatkowe soczewki umożliwiające efektywną pracę na obiektach o mniejszych i większych rozmiarach oraz rozbudowanej formie,</w:t>
            </w:r>
          </w:p>
          <w:p w14:paraId="41EE53DA" w14:textId="77777777" w:rsidR="00355391" w:rsidRDefault="00355391" w:rsidP="00355391">
            <w:pPr>
              <w:numPr>
                <w:ilvl w:val="0"/>
                <w:numId w:val="3"/>
              </w:numPr>
              <w:spacing w:line="288" w:lineRule="auto"/>
              <w:rPr>
                <w:rFonts w:cs="Calibri"/>
                <w:bCs/>
              </w:rPr>
            </w:pPr>
            <w:r w:rsidRPr="00355391">
              <w:rPr>
                <w:rFonts w:cs="Calibri"/>
                <w:bCs/>
              </w:rPr>
              <w:t>budowa ręcznej głowicy zapewniająca dobre ułożenie w dłoni i pewny chwyt w czasie pracy,</w:t>
            </w:r>
          </w:p>
          <w:p w14:paraId="20A2CE7C" w14:textId="77777777" w:rsidR="00355391" w:rsidRDefault="00355391" w:rsidP="00355391">
            <w:pPr>
              <w:numPr>
                <w:ilvl w:val="0"/>
                <w:numId w:val="3"/>
              </w:numPr>
              <w:spacing w:line="288" w:lineRule="auto"/>
              <w:rPr>
                <w:rFonts w:cs="Calibri"/>
                <w:bCs/>
              </w:rPr>
            </w:pPr>
            <w:r w:rsidRPr="00355391">
              <w:rPr>
                <w:rFonts w:cs="Calibri"/>
                <w:bCs/>
              </w:rPr>
              <w:t xml:space="preserve">napięcie 230 V lub inne zapewniające możliwość korzystania z urządzenia przy standardowym napięciu w gniazdkach </w:t>
            </w:r>
            <w:r w:rsidRPr="00355391">
              <w:rPr>
                <w:rFonts w:cs="Calibri"/>
                <w:bCs/>
              </w:rPr>
              <w:lastRenderedPageBreak/>
              <w:t>elektrycznych w Polsce (zgodne z europejskimi normami bezpieczeństwa),</w:t>
            </w:r>
          </w:p>
          <w:p w14:paraId="3F316B40" w14:textId="77777777" w:rsidR="00355391" w:rsidRDefault="00355391" w:rsidP="00355391">
            <w:pPr>
              <w:numPr>
                <w:ilvl w:val="0"/>
                <w:numId w:val="3"/>
              </w:numPr>
              <w:spacing w:line="288" w:lineRule="auto"/>
              <w:rPr>
                <w:rFonts w:cs="Calibri"/>
                <w:bCs/>
              </w:rPr>
            </w:pPr>
            <w:r w:rsidRPr="00355391">
              <w:rPr>
                <w:rFonts w:cs="Calibri"/>
                <w:bCs/>
              </w:rPr>
              <w:t>możliwość zapisu ustawień w pamięci urządzenia,</w:t>
            </w:r>
          </w:p>
          <w:p w14:paraId="6E625D2B" w14:textId="4E9D3F8B" w:rsidR="00355391" w:rsidRDefault="00355391" w:rsidP="00355391">
            <w:pPr>
              <w:numPr>
                <w:ilvl w:val="0"/>
                <w:numId w:val="3"/>
              </w:numPr>
              <w:spacing w:line="288" w:lineRule="auto"/>
              <w:rPr>
                <w:rFonts w:cs="Calibri"/>
                <w:bCs/>
              </w:rPr>
            </w:pPr>
            <w:r w:rsidRPr="00355391">
              <w:rPr>
                <w:rFonts w:cs="Calibri"/>
                <w:bCs/>
              </w:rPr>
              <w:t>pobór mocy do 3000 W,</w:t>
            </w:r>
          </w:p>
          <w:p w14:paraId="39BD51C0" w14:textId="1B39931E" w:rsidR="00355391" w:rsidRPr="00355391" w:rsidRDefault="00355391" w:rsidP="00355391">
            <w:pPr>
              <w:numPr>
                <w:ilvl w:val="0"/>
                <w:numId w:val="3"/>
              </w:numPr>
              <w:spacing w:line="288" w:lineRule="auto"/>
              <w:rPr>
                <w:rFonts w:cs="Calibri"/>
                <w:bCs/>
              </w:rPr>
            </w:pPr>
            <w:r w:rsidRPr="00355391">
              <w:rPr>
                <w:rFonts w:cs="Calibri"/>
                <w:bCs/>
              </w:rPr>
              <w:t>waga urządzenia max. do 300-400 kg.</w:t>
            </w:r>
          </w:p>
          <w:p w14:paraId="408FBC6B" w14:textId="06CB169D" w:rsidR="00355391" w:rsidRPr="00355391" w:rsidRDefault="00355391" w:rsidP="00455BDD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3C19CE" w14:textId="77777777" w:rsidR="009C4B6F" w:rsidRPr="00355391" w:rsidRDefault="009C4B6F" w:rsidP="00455BDD">
            <w:pPr>
              <w:spacing w:line="276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6D1DF" w14:textId="77777777" w:rsidR="009C4B6F" w:rsidRPr="00355391" w:rsidRDefault="009C4B6F" w:rsidP="00455BDD">
            <w:pPr>
              <w:spacing w:line="276" w:lineRule="auto"/>
              <w:rPr>
                <w:rFonts w:cs="Calibri"/>
                <w:sz w:val="20"/>
                <w:szCs w:val="20"/>
              </w:rPr>
            </w:pPr>
            <w:r w:rsidRPr="00355391">
              <w:rPr>
                <w:rFonts w:asciiTheme="minorHAnsi" w:hAnsiTheme="minorHAnsi" w:cs="Calibri"/>
                <w:sz w:val="20"/>
                <w:szCs w:val="20"/>
              </w:rPr>
              <w:t>szt.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E3046" w14:textId="3ADA49E9" w:rsidR="009C4B6F" w:rsidRPr="00355391" w:rsidRDefault="009C4B6F" w:rsidP="00455BDD">
            <w:pPr>
              <w:spacing w:line="276" w:lineRule="auto"/>
              <w:rPr>
                <w:rFonts w:cs="Calibri"/>
                <w:sz w:val="20"/>
                <w:szCs w:val="20"/>
                <w:lang w:val="en-US"/>
              </w:rPr>
            </w:pPr>
            <w:r w:rsidRPr="00355391">
              <w:rPr>
                <w:rFonts w:asciiTheme="minorHAnsi" w:hAnsiTheme="minorHAnsi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EC95" w14:textId="77777777" w:rsidR="009C4B6F" w:rsidRPr="00355391" w:rsidRDefault="009C4B6F" w:rsidP="00455BDD">
            <w:pPr>
              <w:spacing w:line="276" w:lineRule="auto"/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F36A" w14:textId="77777777" w:rsidR="009C4B6F" w:rsidRPr="00355391" w:rsidRDefault="009C4B6F" w:rsidP="00455BDD">
            <w:pPr>
              <w:spacing w:line="276" w:lineRule="auto"/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D078" w14:textId="77777777" w:rsidR="009C4B6F" w:rsidRPr="00355391" w:rsidRDefault="009C4B6F" w:rsidP="00455BDD">
            <w:pPr>
              <w:spacing w:line="276" w:lineRule="auto"/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76D2" w14:textId="77777777" w:rsidR="009C4B6F" w:rsidRPr="00355391" w:rsidRDefault="009C4B6F" w:rsidP="00455BDD">
            <w:pPr>
              <w:spacing w:line="276" w:lineRule="auto"/>
              <w:rPr>
                <w:rFonts w:cs="Calibri"/>
                <w:sz w:val="20"/>
                <w:szCs w:val="20"/>
                <w:lang w:val="en-US"/>
              </w:rPr>
            </w:pPr>
          </w:p>
        </w:tc>
      </w:tr>
      <w:tr w:rsidR="00355391" w:rsidRPr="002E5D15" w14:paraId="45160814" w14:textId="77777777" w:rsidTr="00355391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CCCF" w14:textId="77777777" w:rsidR="00355391" w:rsidRPr="00355391" w:rsidRDefault="00355391" w:rsidP="00355391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4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FECA" w14:textId="0A6BAF5F" w:rsidR="00355391" w:rsidRDefault="00355391" w:rsidP="00355391">
            <w:pPr>
              <w:spacing w:line="276" w:lineRule="auto"/>
              <w:rPr>
                <w:rFonts w:cs="Calibri"/>
                <w:sz w:val="20"/>
                <w:szCs w:val="20"/>
              </w:rPr>
            </w:pPr>
            <w:r w:rsidRPr="0017269A">
              <w:rPr>
                <w:rFonts w:cs="Calibri"/>
                <w:bCs/>
              </w:rPr>
              <w:t>dedykowany futerał do przechowywania i transportu elementów urządzenia,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47454E" w14:textId="77777777" w:rsidR="00355391" w:rsidRPr="00355391" w:rsidRDefault="00355391" w:rsidP="00355391">
            <w:pPr>
              <w:spacing w:line="276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8478" w14:textId="77777777" w:rsidR="00355391" w:rsidRPr="00355391" w:rsidRDefault="00355391" w:rsidP="00355391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E634" w14:textId="72C27C53" w:rsidR="00355391" w:rsidRDefault="00355391" w:rsidP="00355391">
            <w:pPr>
              <w:spacing w:line="276" w:lineRule="auto"/>
              <w:rPr>
                <w:rFonts w:cs="Calibri"/>
                <w:sz w:val="20"/>
                <w:szCs w:val="20"/>
                <w:lang w:val="de-DE"/>
              </w:rPr>
            </w:pPr>
            <w:r>
              <w:rPr>
                <w:rFonts w:cs="Calibri"/>
                <w:sz w:val="20"/>
                <w:szCs w:val="20"/>
                <w:lang w:val="de-DE"/>
              </w:rPr>
              <w:t>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4768" w14:textId="77777777" w:rsidR="00355391" w:rsidRPr="00355391" w:rsidRDefault="00355391" w:rsidP="00355391">
            <w:pPr>
              <w:spacing w:line="276" w:lineRule="auto"/>
              <w:rPr>
                <w:rFonts w:cs="Calibri"/>
                <w:sz w:val="20"/>
                <w:szCs w:val="20"/>
                <w:lang w:val="de-D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5DE9" w14:textId="77777777" w:rsidR="00355391" w:rsidRPr="00355391" w:rsidRDefault="00355391" w:rsidP="00355391">
            <w:pPr>
              <w:spacing w:line="276" w:lineRule="auto"/>
              <w:rPr>
                <w:rFonts w:cs="Calibri"/>
                <w:sz w:val="20"/>
                <w:szCs w:val="20"/>
                <w:lang w:val="de-D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9A85" w14:textId="77777777" w:rsidR="00355391" w:rsidRPr="00355391" w:rsidRDefault="00355391" w:rsidP="00355391">
            <w:pPr>
              <w:spacing w:line="276" w:lineRule="auto"/>
              <w:rPr>
                <w:rFonts w:cs="Calibri"/>
                <w:sz w:val="20"/>
                <w:szCs w:val="20"/>
                <w:lang w:val="de-D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C94A" w14:textId="77777777" w:rsidR="00355391" w:rsidRPr="00355391" w:rsidRDefault="00355391" w:rsidP="00355391">
            <w:pPr>
              <w:spacing w:line="276" w:lineRule="auto"/>
              <w:rPr>
                <w:rFonts w:cs="Calibri"/>
                <w:sz w:val="20"/>
                <w:szCs w:val="20"/>
                <w:lang w:val="de-DE"/>
              </w:rPr>
            </w:pPr>
          </w:p>
        </w:tc>
      </w:tr>
      <w:tr w:rsidR="00355391" w:rsidRPr="002E5D15" w14:paraId="4B2E1318" w14:textId="77777777" w:rsidTr="00355391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DD39" w14:textId="77777777" w:rsidR="00355391" w:rsidRPr="00355391" w:rsidRDefault="00355391" w:rsidP="00355391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4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94D2" w14:textId="603385E8" w:rsidR="00355391" w:rsidRDefault="00355391" w:rsidP="00355391">
            <w:pPr>
              <w:spacing w:line="276" w:lineRule="auto"/>
              <w:rPr>
                <w:rFonts w:cs="Calibri"/>
                <w:sz w:val="20"/>
                <w:szCs w:val="20"/>
              </w:rPr>
            </w:pPr>
            <w:r w:rsidRPr="0017269A">
              <w:rPr>
                <w:rFonts w:cs="Calibri"/>
                <w:bCs/>
              </w:rPr>
              <w:t>przenośny odciąg spalin/pochłaniacz oparów z przedfiltrami do wyłapywania większych cząstek, filtrem HEPA, filtrem węglowym i czujnikami VOC, który można połączyć z ręczną głowicą do pulsacyjnego czyszczenia laserowego,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F81035" w14:textId="77777777" w:rsidR="00355391" w:rsidRPr="00355391" w:rsidRDefault="00355391" w:rsidP="00355391">
            <w:pPr>
              <w:spacing w:line="276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ABE1" w14:textId="77777777" w:rsidR="00355391" w:rsidRPr="00355391" w:rsidRDefault="00355391" w:rsidP="00355391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9C7F" w14:textId="573A4DAB" w:rsidR="00355391" w:rsidRDefault="00355391" w:rsidP="00355391">
            <w:pPr>
              <w:spacing w:line="276" w:lineRule="auto"/>
              <w:rPr>
                <w:rFonts w:cs="Calibri"/>
                <w:sz w:val="20"/>
                <w:szCs w:val="20"/>
                <w:lang w:val="de-DE"/>
              </w:rPr>
            </w:pPr>
            <w:r>
              <w:rPr>
                <w:rFonts w:cs="Calibri"/>
                <w:sz w:val="20"/>
                <w:szCs w:val="20"/>
                <w:lang w:val="de-DE"/>
              </w:rPr>
              <w:t>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9218" w14:textId="77777777" w:rsidR="00355391" w:rsidRPr="00355391" w:rsidRDefault="00355391" w:rsidP="00355391">
            <w:pPr>
              <w:spacing w:line="276" w:lineRule="auto"/>
              <w:rPr>
                <w:rFonts w:cs="Calibri"/>
                <w:sz w:val="20"/>
                <w:szCs w:val="20"/>
                <w:lang w:val="de-D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9A61" w14:textId="77777777" w:rsidR="00355391" w:rsidRPr="00355391" w:rsidRDefault="00355391" w:rsidP="00355391">
            <w:pPr>
              <w:spacing w:line="276" w:lineRule="auto"/>
              <w:rPr>
                <w:rFonts w:cs="Calibri"/>
                <w:sz w:val="20"/>
                <w:szCs w:val="20"/>
                <w:lang w:val="de-D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5827" w14:textId="77777777" w:rsidR="00355391" w:rsidRPr="00355391" w:rsidRDefault="00355391" w:rsidP="00355391">
            <w:pPr>
              <w:spacing w:line="276" w:lineRule="auto"/>
              <w:rPr>
                <w:rFonts w:cs="Calibri"/>
                <w:sz w:val="20"/>
                <w:szCs w:val="20"/>
                <w:lang w:val="de-D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8CA2" w14:textId="77777777" w:rsidR="00355391" w:rsidRPr="00355391" w:rsidRDefault="00355391" w:rsidP="00355391">
            <w:pPr>
              <w:spacing w:line="276" w:lineRule="auto"/>
              <w:rPr>
                <w:rFonts w:cs="Calibri"/>
                <w:sz w:val="20"/>
                <w:szCs w:val="20"/>
                <w:lang w:val="de-DE"/>
              </w:rPr>
            </w:pPr>
          </w:p>
        </w:tc>
      </w:tr>
      <w:tr w:rsidR="00355391" w:rsidRPr="002E5D15" w14:paraId="0428273F" w14:textId="77777777" w:rsidTr="00355391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E242" w14:textId="77777777" w:rsidR="00355391" w:rsidRPr="00355391" w:rsidRDefault="00355391" w:rsidP="00355391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4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D75E" w14:textId="33A5108A" w:rsidR="00355391" w:rsidRDefault="00355391" w:rsidP="00355391">
            <w:pPr>
              <w:spacing w:line="276" w:lineRule="auto"/>
              <w:rPr>
                <w:rFonts w:cs="Calibri"/>
                <w:sz w:val="20"/>
                <w:szCs w:val="20"/>
              </w:rPr>
            </w:pPr>
            <w:r w:rsidRPr="0017269A">
              <w:rPr>
                <w:rFonts w:cs="Calibri"/>
                <w:bCs/>
              </w:rPr>
              <w:t>aluminiowa komora wychwytująca opary z krystaliczną szybą,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E0FF60" w14:textId="77777777" w:rsidR="00355391" w:rsidRPr="00355391" w:rsidRDefault="00355391" w:rsidP="00355391">
            <w:pPr>
              <w:spacing w:line="276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D1A1" w14:textId="77777777" w:rsidR="00355391" w:rsidRPr="00355391" w:rsidRDefault="00355391" w:rsidP="00355391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D978" w14:textId="02281856" w:rsidR="00355391" w:rsidRDefault="00355391" w:rsidP="00355391">
            <w:pPr>
              <w:spacing w:line="276" w:lineRule="auto"/>
              <w:rPr>
                <w:rFonts w:cs="Calibri"/>
                <w:sz w:val="20"/>
                <w:szCs w:val="20"/>
                <w:lang w:val="de-DE"/>
              </w:rPr>
            </w:pPr>
            <w:r>
              <w:rPr>
                <w:rFonts w:cs="Calibri"/>
                <w:sz w:val="20"/>
                <w:szCs w:val="20"/>
                <w:lang w:val="de-DE"/>
              </w:rPr>
              <w:t>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8B1C" w14:textId="77777777" w:rsidR="00355391" w:rsidRPr="00355391" w:rsidRDefault="00355391" w:rsidP="00355391">
            <w:pPr>
              <w:spacing w:line="276" w:lineRule="auto"/>
              <w:rPr>
                <w:rFonts w:cs="Calibri"/>
                <w:sz w:val="20"/>
                <w:szCs w:val="20"/>
                <w:lang w:val="de-D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AC0F" w14:textId="77777777" w:rsidR="00355391" w:rsidRPr="00355391" w:rsidRDefault="00355391" w:rsidP="00355391">
            <w:pPr>
              <w:spacing w:line="276" w:lineRule="auto"/>
              <w:rPr>
                <w:rFonts w:cs="Calibri"/>
                <w:sz w:val="20"/>
                <w:szCs w:val="20"/>
                <w:lang w:val="de-D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7645" w14:textId="77777777" w:rsidR="00355391" w:rsidRPr="00355391" w:rsidRDefault="00355391" w:rsidP="00355391">
            <w:pPr>
              <w:spacing w:line="276" w:lineRule="auto"/>
              <w:rPr>
                <w:rFonts w:cs="Calibri"/>
                <w:sz w:val="20"/>
                <w:szCs w:val="20"/>
                <w:lang w:val="de-D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FF19" w14:textId="77777777" w:rsidR="00355391" w:rsidRPr="00355391" w:rsidRDefault="00355391" w:rsidP="00355391">
            <w:pPr>
              <w:spacing w:line="276" w:lineRule="auto"/>
              <w:rPr>
                <w:rFonts w:cs="Calibri"/>
                <w:sz w:val="20"/>
                <w:szCs w:val="20"/>
                <w:lang w:val="de-DE"/>
              </w:rPr>
            </w:pPr>
          </w:p>
        </w:tc>
      </w:tr>
      <w:tr w:rsidR="00355391" w:rsidRPr="002E5D15" w14:paraId="68AAD0E0" w14:textId="77777777" w:rsidTr="00355391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F945" w14:textId="77777777" w:rsidR="00355391" w:rsidRPr="00355391" w:rsidRDefault="00355391" w:rsidP="00355391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4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B08B" w14:textId="0553FD46" w:rsidR="00355391" w:rsidRDefault="00355391" w:rsidP="00355391">
            <w:pPr>
              <w:spacing w:line="276" w:lineRule="auto"/>
              <w:rPr>
                <w:rFonts w:cs="Calibri"/>
                <w:sz w:val="20"/>
                <w:szCs w:val="20"/>
              </w:rPr>
            </w:pPr>
            <w:r w:rsidRPr="0017269A">
              <w:rPr>
                <w:rFonts w:cs="Calibri"/>
                <w:bCs/>
              </w:rPr>
              <w:t xml:space="preserve">okulary ochronne do lasera 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05B497" w14:textId="77777777" w:rsidR="00355391" w:rsidRPr="00355391" w:rsidRDefault="00355391" w:rsidP="00355391">
            <w:pPr>
              <w:spacing w:line="276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D481" w14:textId="77777777" w:rsidR="00355391" w:rsidRPr="00355391" w:rsidRDefault="00355391" w:rsidP="00355391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35EE" w14:textId="7CB6D9A3" w:rsidR="00355391" w:rsidRDefault="00355391" w:rsidP="00355391">
            <w:pPr>
              <w:spacing w:line="276" w:lineRule="auto"/>
              <w:rPr>
                <w:rFonts w:cs="Calibri"/>
                <w:sz w:val="20"/>
                <w:szCs w:val="20"/>
                <w:lang w:val="de-DE"/>
              </w:rPr>
            </w:pPr>
            <w:r>
              <w:rPr>
                <w:rFonts w:cs="Calibri"/>
                <w:sz w:val="20"/>
                <w:szCs w:val="20"/>
                <w:lang w:val="de-DE"/>
              </w:rPr>
              <w:t>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8F81" w14:textId="77777777" w:rsidR="00355391" w:rsidRPr="00355391" w:rsidRDefault="00355391" w:rsidP="00355391">
            <w:pPr>
              <w:spacing w:line="276" w:lineRule="auto"/>
              <w:rPr>
                <w:rFonts w:cs="Calibri"/>
                <w:sz w:val="20"/>
                <w:szCs w:val="20"/>
                <w:lang w:val="de-D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0981" w14:textId="77777777" w:rsidR="00355391" w:rsidRPr="00355391" w:rsidRDefault="00355391" w:rsidP="00355391">
            <w:pPr>
              <w:spacing w:line="276" w:lineRule="auto"/>
              <w:rPr>
                <w:rFonts w:cs="Calibri"/>
                <w:sz w:val="20"/>
                <w:szCs w:val="20"/>
                <w:lang w:val="de-D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5D56" w14:textId="77777777" w:rsidR="00355391" w:rsidRPr="00355391" w:rsidRDefault="00355391" w:rsidP="00355391">
            <w:pPr>
              <w:spacing w:line="276" w:lineRule="auto"/>
              <w:rPr>
                <w:rFonts w:cs="Calibri"/>
                <w:sz w:val="20"/>
                <w:szCs w:val="20"/>
                <w:lang w:val="de-D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88AA" w14:textId="77777777" w:rsidR="00355391" w:rsidRPr="00355391" w:rsidRDefault="00355391" w:rsidP="00355391">
            <w:pPr>
              <w:spacing w:line="276" w:lineRule="auto"/>
              <w:rPr>
                <w:rFonts w:cs="Calibri"/>
                <w:sz w:val="20"/>
                <w:szCs w:val="20"/>
                <w:lang w:val="de-DE"/>
              </w:rPr>
            </w:pPr>
          </w:p>
        </w:tc>
      </w:tr>
      <w:tr w:rsidR="000C4856" w:rsidRPr="002E5D15" w14:paraId="569C96B9" w14:textId="77777777" w:rsidTr="00355391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0EE5" w14:textId="77777777" w:rsidR="000C4856" w:rsidRPr="00355391" w:rsidRDefault="000C4856" w:rsidP="00355391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4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3EB6" w14:textId="16124813" w:rsidR="000C4856" w:rsidRPr="0017269A" w:rsidRDefault="000C4856" w:rsidP="00355391">
            <w:pPr>
              <w:spacing w:line="276" w:lineRule="auto"/>
              <w:rPr>
                <w:rFonts w:cs="Calibri"/>
                <w:bCs/>
              </w:rPr>
            </w:pPr>
            <w:r w:rsidRPr="000C4856">
              <w:rPr>
                <w:rFonts w:cs="Calibri"/>
                <w:bCs/>
              </w:rPr>
              <w:t>Wózek (opcjonalnie, jeśli urządzenie nie jest wyposażone w kółka)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EC8596" w14:textId="77777777" w:rsidR="000C4856" w:rsidRPr="00355391" w:rsidRDefault="000C4856" w:rsidP="00355391">
            <w:pPr>
              <w:spacing w:line="276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B18C" w14:textId="77777777" w:rsidR="000C4856" w:rsidRPr="00355391" w:rsidRDefault="000C4856" w:rsidP="00355391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0A78" w14:textId="504F12D8" w:rsidR="000C4856" w:rsidRDefault="000C4856" w:rsidP="00355391">
            <w:pPr>
              <w:spacing w:line="276" w:lineRule="auto"/>
              <w:rPr>
                <w:rFonts w:cs="Calibri"/>
                <w:sz w:val="20"/>
                <w:szCs w:val="20"/>
                <w:lang w:val="de-DE"/>
              </w:rPr>
            </w:pPr>
            <w:r>
              <w:rPr>
                <w:rFonts w:cs="Calibri"/>
                <w:sz w:val="20"/>
                <w:szCs w:val="20"/>
                <w:lang w:val="de-DE"/>
              </w:rPr>
              <w:t>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89CB" w14:textId="77777777" w:rsidR="000C4856" w:rsidRPr="00355391" w:rsidRDefault="000C4856" w:rsidP="00355391">
            <w:pPr>
              <w:spacing w:line="276" w:lineRule="auto"/>
              <w:rPr>
                <w:rFonts w:cs="Calibri"/>
                <w:sz w:val="20"/>
                <w:szCs w:val="20"/>
                <w:lang w:val="de-D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EF50" w14:textId="77777777" w:rsidR="000C4856" w:rsidRPr="00355391" w:rsidRDefault="000C4856" w:rsidP="00355391">
            <w:pPr>
              <w:spacing w:line="276" w:lineRule="auto"/>
              <w:rPr>
                <w:rFonts w:cs="Calibri"/>
                <w:sz w:val="20"/>
                <w:szCs w:val="20"/>
                <w:lang w:val="de-D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9D3E" w14:textId="77777777" w:rsidR="000C4856" w:rsidRPr="00355391" w:rsidRDefault="000C4856" w:rsidP="00355391">
            <w:pPr>
              <w:spacing w:line="276" w:lineRule="auto"/>
              <w:rPr>
                <w:rFonts w:cs="Calibri"/>
                <w:sz w:val="20"/>
                <w:szCs w:val="20"/>
                <w:lang w:val="de-D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0A73" w14:textId="77777777" w:rsidR="000C4856" w:rsidRPr="00355391" w:rsidRDefault="000C4856" w:rsidP="00355391">
            <w:pPr>
              <w:spacing w:line="276" w:lineRule="auto"/>
              <w:rPr>
                <w:rFonts w:cs="Calibri"/>
                <w:sz w:val="20"/>
                <w:szCs w:val="20"/>
                <w:lang w:val="de-DE"/>
              </w:rPr>
            </w:pPr>
          </w:p>
        </w:tc>
      </w:tr>
    </w:tbl>
    <w:p w14:paraId="02C00FC4" w14:textId="77777777" w:rsidR="006071DF" w:rsidRPr="00355391" w:rsidRDefault="006071DF" w:rsidP="00455BDD">
      <w:pPr>
        <w:spacing w:after="0" w:line="276" w:lineRule="auto"/>
        <w:rPr>
          <w:rFonts w:ascii="Calibri" w:hAnsi="Calibri" w:cs="Calibri"/>
          <w:b/>
          <w:bCs/>
          <w:sz w:val="20"/>
          <w:szCs w:val="20"/>
        </w:rPr>
      </w:pPr>
    </w:p>
    <w:sectPr w:rsidR="006071DF" w:rsidRPr="00355391" w:rsidSect="007F5013">
      <w:headerReference w:type="default" r:id="rId7"/>
      <w:footerReference w:type="default" r:id="rId8"/>
      <w:pgSz w:w="16838" w:h="11906" w:orient="landscape"/>
      <w:pgMar w:top="1417" w:right="1417" w:bottom="1274" w:left="1417" w:header="17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72912" w14:textId="77777777" w:rsidR="00DD4680" w:rsidRDefault="00DD4680" w:rsidP="00C426CE">
      <w:pPr>
        <w:spacing w:after="0" w:line="240" w:lineRule="auto"/>
      </w:pPr>
      <w:r>
        <w:separator/>
      </w:r>
    </w:p>
  </w:endnote>
  <w:endnote w:type="continuationSeparator" w:id="0">
    <w:p w14:paraId="0D65EC92" w14:textId="77777777" w:rsidR="00DD4680" w:rsidRDefault="00DD4680" w:rsidP="00C42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E8B1F" w14:textId="77777777" w:rsidR="005661CC" w:rsidRPr="00FB2931" w:rsidRDefault="005661CC" w:rsidP="00FB2931">
    <w:pPr>
      <w:pStyle w:val="Stopka"/>
      <w:ind w:right="-141"/>
      <w:jc w:val="right"/>
      <w:rPr>
        <w:sz w:val="20"/>
        <w:szCs w:val="20"/>
      </w:rPr>
    </w:pPr>
  </w:p>
  <w:p w14:paraId="7CA3B062" w14:textId="5E61FEF2" w:rsidR="005661CC" w:rsidRDefault="00DB76E9" w:rsidP="00DB76E9">
    <w:pPr>
      <w:pStyle w:val="Stopka"/>
      <w:jc w:val="center"/>
    </w:pPr>
    <w:bookmarkStart w:id="0" w:name="_Hlk201927388"/>
    <w:r w:rsidRPr="0013515B">
      <w:rPr>
        <w:rFonts w:cstheme="minorHAnsi"/>
        <w:sz w:val="20"/>
        <w:szCs w:val="20"/>
      </w:rPr>
      <w:t xml:space="preserve">Dotyczy projektu pn. „Apollo. Digitalizacja i udostępnienie zbiorów Muzeum Narodowego w Warszawie” realizowanego z dofinansowaniem z </w:t>
    </w:r>
    <w:r>
      <w:rPr>
        <w:rFonts w:cstheme="minorHAnsi"/>
        <w:sz w:val="20"/>
        <w:szCs w:val="20"/>
      </w:rPr>
      <w:t>p</w:t>
    </w:r>
    <w:r w:rsidRPr="0013515B">
      <w:rPr>
        <w:rFonts w:cstheme="minorHAnsi"/>
        <w:sz w:val="20"/>
        <w:szCs w:val="20"/>
      </w:rPr>
      <w:t>rogramu Fundusze Europejskie na Rozwój Cyfrowy 2021-2027 w ramach działania 2.3 „Cyfrowa dostępność i ponowne wykorzystanie informacji”.</w:t>
    </w:r>
    <w:bookmarkEnd w:id="0"/>
  </w:p>
  <w:p w14:paraId="2EB29F95" w14:textId="77777777" w:rsidR="005661CC" w:rsidRDefault="00DD4680">
    <w:pPr>
      <w:pStyle w:val="Stopka"/>
      <w:jc w:val="right"/>
    </w:pPr>
    <w:sdt>
      <w:sdtPr>
        <w:id w:val="601696805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5661CC">
              <w:t xml:space="preserve">Strona </w:t>
            </w:r>
            <w:r w:rsidR="005661CC">
              <w:rPr>
                <w:b/>
                <w:bCs/>
                <w:sz w:val="24"/>
                <w:szCs w:val="24"/>
              </w:rPr>
              <w:fldChar w:fldCharType="begin"/>
            </w:r>
            <w:r w:rsidR="005661CC">
              <w:rPr>
                <w:b/>
                <w:bCs/>
              </w:rPr>
              <w:instrText>PAGE</w:instrText>
            </w:r>
            <w:r w:rsidR="005661CC">
              <w:rPr>
                <w:b/>
                <w:bCs/>
                <w:sz w:val="24"/>
                <w:szCs w:val="24"/>
              </w:rPr>
              <w:fldChar w:fldCharType="separate"/>
            </w:r>
            <w:r w:rsidR="008C4B4A">
              <w:rPr>
                <w:b/>
                <w:bCs/>
                <w:noProof/>
              </w:rPr>
              <w:t>4</w:t>
            </w:r>
            <w:r w:rsidR="005661CC">
              <w:rPr>
                <w:b/>
                <w:bCs/>
                <w:sz w:val="24"/>
                <w:szCs w:val="24"/>
              </w:rPr>
              <w:fldChar w:fldCharType="end"/>
            </w:r>
            <w:r w:rsidR="005661CC">
              <w:t xml:space="preserve"> z </w:t>
            </w:r>
            <w:r w:rsidR="005661CC">
              <w:rPr>
                <w:b/>
                <w:bCs/>
                <w:sz w:val="24"/>
                <w:szCs w:val="24"/>
              </w:rPr>
              <w:fldChar w:fldCharType="begin"/>
            </w:r>
            <w:r w:rsidR="005661CC">
              <w:rPr>
                <w:b/>
                <w:bCs/>
              </w:rPr>
              <w:instrText>NUMPAGES</w:instrText>
            </w:r>
            <w:r w:rsidR="005661CC">
              <w:rPr>
                <w:b/>
                <w:bCs/>
                <w:sz w:val="24"/>
                <w:szCs w:val="24"/>
              </w:rPr>
              <w:fldChar w:fldCharType="separate"/>
            </w:r>
            <w:r w:rsidR="008C4B4A">
              <w:rPr>
                <w:b/>
                <w:bCs/>
                <w:noProof/>
              </w:rPr>
              <w:t>22</w:t>
            </w:r>
            <w:r w:rsidR="005661CC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15A0D3E6" w14:textId="77777777" w:rsidR="005661CC" w:rsidRDefault="005661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C524F" w14:textId="77777777" w:rsidR="00DD4680" w:rsidRDefault="00DD4680" w:rsidP="00C426CE">
      <w:pPr>
        <w:spacing w:after="0" w:line="240" w:lineRule="auto"/>
      </w:pPr>
      <w:r>
        <w:separator/>
      </w:r>
    </w:p>
  </w:footnote>
  <w:footnote w:type="continuationSeparator" w:id="0">
    <w:p w14:paraId="36A4AD98" w14:textId="77777777" w:rsidR="00DD4680" w:rsidRDefault="00DD4680" w:rsidP="00C42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97148" w14:textId="573343C3" w:rsidR="005661CC" w:rsidRDefault="00DB76E9" w:rsidP="00DB76E9">
    <w:pPr>
      <w:pStyle w:val="Nagwek"/>
      <w:ind w:left="-142" w:right="-141"/>
      <w:rPr>
        <w:noProof/>
        <w:lang w:eastAsia="pl-PL"/>
      </w:rPr>
    </w:pPr>
    <w:r>
      <w:rPr>
        <w:noProof/>
        <w:lang w:eastAsia="pl-PL"/>
      </w:rPr>
      <w:drawing>
        <wp:inline distT="0" distB="0" distL="0" distR="0" wp14:anchorId="64BB6362" wp14:editId="16A28329">
          <wp:extent cx="8892540" cy="593090"/>
          <wp:effectExtent l="0" t="0" r="3810" b="0"/>
          <wp:docPr id="19761731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6173186" name="Obraz 197617318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92540" cy="5930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223EBC3" w14:textId="77777777" w:rsidR="005661CC" w:rsidRDefault="005661CC" w:rsidP="009435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70E6F"/>
    <w:multiLevelType w:val="hybridMultilevel"/>
    <w:tmpl w:val="E51A9490"/>
    <w:lvl w:ilvl="0" w:tplc="BFFA57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CDA18C9"/>
    <w:multiLevelType w:val="hybridMultilevel"/>
    <w:tmpl w:val="4F3C32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45989"/>
    <w:multiLevelType w:val="hybridMultilevel"/>
    <w:tmpl w:val="6AAA8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526D73"/>
    <w:multiLevelType w:val="hybridMultilevel"/>
    <w:tmpl w:val="3BF80E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38718551">
    <w:abstractNumId w:val="1"/>
  </w:num>
  <w:num w:numId="2" w16cid:durableId="548608573">
    <w:abstractNumId w:val="2"/>
  </w:num>
  <w:num w:numId="3" w16cid:durableId="678310515">
    <w:abstractNumId w:val="3"/>
  </w:num>
  <w:num w:numId="4" w16cid:durableId="1985157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6CE"/>
    <w:rsid w:val="00007AE0"/>
    <w:rsid w:val="00014F1D"/>
    <w:rsid w:val="0001779E"/>
    <w:rsid w:val="00020709"/>
    <w:rsid w:val="0003498A"/>
    <w:rsid w:val="0004465C"/>
    <w:rsid w:val="000512ED"/>
    <w:rsid w:val="00053018"/>
    <w:rsid w:val="00083ACE"/>
    <w:rsid w:val="00091692"/>
    <w:rsid w:val="000A21E0"/>
    <w:rsid w:val="000B16BC"/>
    <w:rsid w:val="000C4856"/>
    <w:rsid w:val="000F1B32"/>
    <w:rsid w:val="000F25B5"/>
    <w:rsid w:val="0010002C"/>
    <w:rsid w:val="001060C3"/>
    <w:rsid w:val="001124E0"/>
    <w:rsid w:val="00112D1B"/>
    <w:rsid w:val="00117F33"/>
    <w:rsid w:val="00126392"/>
    <w:rsid w:val="001402E4"/>
    <w:rsid w:val="001523DE"/>
    <w:rsid w:val="00167AAB"/>
    <w:rsid w:val="001B5BFF"/>
    <w:rsid w:val="001B777C"/>
    <w:rsid w:val="001C3FAB"/>
    <w:rsid w:val="001D7BF7"/>
    <w:rsid w:val="001E2C7C"/>
    <w:rsid w:val="001E66D0"/>
    <w:rsid w:val="001F4065"/>
    <w:rsid w:val="001F49F0"/>
    <w:rsid w:val="00203FE8"/>
    <w:rsid w:val="002079FD"/>
    <w:rsid w:val="0021421C"/>
    <w:rsid w:val="0022673D"/>
    <w:rsid w:val="00226F07"/>
    <w:rsid w:val="00227685"/>
    <w:rsid w:val="002507F6"/>
    <w:rsid w:val="0025727F"/>
    <w:rsid w:val="002667B1"/>
    <w:rsid w:val="00271CE4"/>
    <w:rsid w:val="00285439"/>
    <w:rsid w:val="00297A75"/>
    <w:rsid w:val="002A2956"/>
    <w:rsid w:val="002A3119"/>
    <w:rsid w:val="002B1AEE"/>
    <w:rsid w:val="002C793A"/>
    <w:rsid w:val="002E5D15"/>
    <w:rsid w:val="003301F1"/>
    <w:rsid w:val="003329E8"/>
    <w:rsid w:val="00355391"/>
    <w:rsid w:val="003641CE"/>
    <w:rsid w:val="00374017"/>
    <w:rsid w:val="0039731E"/>
    <w:rsid w:val="003A49DE"/>
    <w:rsid w:val="003B75A9"/>
    <w:rsid w:val="003F1D07"/>
    <w:rsid w:val="00421B13"/>
    <w:rsid w:val="00426672"/>
    <w:rsid w:val="004341A6"/>
    <w:rsid w:val="00455BDD"/>
    <w:rsid w:val="00495632"/>
    <w:rsid w:val="004973D0"/>
    <w:rsid w:val="004A778E"/>
    <w:rsid w:val="004B6DCF"/>
    <w:rsid w:val="004C2A4A"/>
    <w:rsid w:val="004C2E65"/>
    <w:rsid w:val="004C50FB"/>
    <w:rsid w:val="004E19D1"/>
    <w:rsid w:val="00511A41"/>
    <w:rsid w:val="00525336"/>
    <w:rsid w:val="00525D2F"/>
    <w:rsid w:val="00546F07"/>
    <w:rsid w:val="00560CDE"/>
    <w:rsid w:val="00562677"/>
    <w:rsid w:val="005661CC"/>
    <w:rsid w:val="005778F2"/>
    <w:rsid w:val="005B2BA5"/>
    <w:rsid w:val="005C2018"/>
    <w:rsid w:val="005C3AEB"/>
    <w:rsid w:val="005D194E"/>
    <w:rsid w:val="005F4BDE"/>
    <w:rsid w:val="006071DF"/>
    <w:rsid w:val="0061308B"/>
    <w:rsid w:val="00625A1E"/>
    <w:rsid w:val="006261D0"/>
    <w:rsid w:val="00627DA9"/>
    <w:rsid w:val="006307CD"/>
    <w:rsid w:val="00633426"/>
    <w:rsid w:val="00645196"/>
    <w:rsid w:val="00671B52"/>
    <w:rsid w:val="006735B8"/>
    <w:rsid w:val="006808C3"/>
    <w:rsid w:val="006878AB"/>
    <w:rsid w:val="006A2532"/>
    <w:rsid w:val="006B7E1E"/>
    <w:rsid w:val="006E7737"/>
    <w:rsid w:val="00701612"/>
    <w:rsid w:val="00713110"/>
    <w:rsid w:val="007154C5"/>
    <w:rsid w:val="00723F26"/>
    <w:rsid w:val="007325C7"/>
    <w:rsid w:val="00736FAE"/>
    <w:rsid w:val="00743443"/>
    <w:rsid w:val="0075272A"/>
    <w:rsid w:val="0075364B"/>
    <w:rsid w:val="00756745"/>
    <w:rsid w:val="00760D25"/>
    <w:rsid w:val="00770F90"/>
    <w:rsid w:val="007973CF"/>
    <w:rsid w:val="007A70A3"/>
    <w:rsid w:val="007B704C"/>
    <w:rsid w:val="007C7A77"/>
    <w:rsid w:val="007E4961"/>
    <w:rsid w:val="007F5013"/>
    <w:rsid w:val="00801548"/>
    <w:rsid w:val="00805F53"/>
    <w:rsid w:val="00813F01"/>
    <w:rsid w:val="0084267A"/>
    <w:rsid w:val="00845F29"/>
    <w:rsid w:val="00855427"/>
    <w:rsid w:val="00863D09"/>
    <w:rsid w:val="008944A1"/>
    <w:rsid w:val="008A7389"/>
    <w:rsid w:val="008B447C"/>
    <w:rsid w:val="008B4884"/>
    <w:rsid w:val="008B77D3"/>
    <w:rsid w:val="008C4B4A"/>
    <w:rsid w:val="008E5C9D"/>
    <w:rsid w:val="00941B6B"/>
    <w:rsid w:val="00943589"/>
    <w:rsid w:val="00953771"/>
    <w:rsid w:val="00974B61"/>
    <w:rsid w:val="00990493"/>
    <w:rsid w:val="00993A7A"/>
    <w:rsid w:val="00997427"/>
    <w:rsid w:val="009A3CEA"/>
    <w:rsid w:val="009B744F"/>
    <w:rsid w:val="009C4B6F"/>
    <w:rsid w:val="009F6757"/>
    <w:rsid w:val="00A15DB2"/>
    <w:rsid w:val="00A209EB"/>
    <w:rsid w:val="00A3441B"/>
    <w:rsid w:val="00A46AB6"/>
    <w:rsid w:val="00A46C4E"/>
    <w:rsid w:val="00A535FE"/>
    <w:rsid w:val="00A65C36"/>
    <w:rsid w:val="00A67E50"/>
    <w:rsid w:val="00A72952"/>
    <w:rsid w:val="00A77B38"/>
    <w:rsid w:val="00A93F4B"/>
    <w:rsid w:val="00AA0178"/>
    <w:rsid w:val="00AA108A"/>
    <w:rsid w:val="00AB36B6"/>
    <w:rsid w:val="00AB6DBA"/>
    <w:rsid w:val="00AB79F1"/>
    <w:rsid w:val="00AC4A60"/>
    <w:rsid w:val="00AC7CF3"/>
    <w:rsid w:val="00AD514E"/>
    <w:rsid w:val="00B0748C"/>
    <w:rsid w:val="00B1082F"/>
    <w:rsid w:val="00B10A86"/>
    <w:rsid w:val="00B27E13"/>
    <w:rsid w:val="00B531C1"/>
    <w:rsid w:val="00B63077"/>
    <w:rsid w:val="00B65E29"/>
    <w:rsid w:val="00B81EC2"/>
    <w:rsid w:val="00B91257"/>
    <w:rsid w:val="00BD7466"/>
    <w:rsid w:val="00BF0D42"/>
    <w:rsid w:val="00C04041"/>
    <w:rsid w:val="00C401EF"/>
    <w:rsid w:val="00C426CE"/>
    <w:rsid w:val="00C67D32"/>
    <w:rsid w:val="00C8269C"/>
    <w:rsid w:val="00C84023"/>
    <w:rsid w:val="00CA6793"/>
    <w:rsid w:val="00CD23B4"/>
    <w:rsid w:val="00CE52D5"/>
    <w:rsid w:val="00CF548B"/>
    <w:rsid w:val="00D1404B"/>
    <w:rsid w:val="00D305DC"/>
    <w:rsid w:val="00D46746"/>
    <w:rsid w:val="00D5362F"/>
    <w:rsid w:val="00D75C74"/>
    <w:rsid w:val="00DA2506"/>
    <w:rsid w:val="00DB76E9"/>
    <w:rsid w:val="00DC3E74"/>
    <w:rsid w:val="00DD4680"/>
    <w:rsid w:val="00E31700"/>
    <w:rsid w:val="00E34AD5"/>
    <w:rsid w:val="00E501B0"/>
    <w:rsid w:val="00E55603"/>
    <w:rsid w:val="00E735DA"/>
    <w:rsid w:val="00EA1299"/>
    <w:rsid w:val="00EA52DF"/>
    <w:rsid w:val="00EC3C3D"/>
    <w:rsid w:val="00ED380C"/>
    <w:rsid w:val="00ED3964"/>
    <w:rsid w:val="00EF7AFC"/>
    <w:rsid w:val="00F07A01"/>
    <w:rsid w:val="00F12930"/>
    <w:rsid w:val="00F1772A"/>
    <w:rsid w:val="00F300CA"/>
    <w:rsid w:val="00F4392A"/>
    <w:rsid w:val="00F519FD"/>
    <w:rsid w:val="00F82E55"/>
    <w:rsid w:val="00FA1684"/>
    <w:rsid w:val="00FB2931"/>
    <w:rsid w:val="00FD50D4"/>
    <w:rsid w:val="00FD5507"/>
    <w:rsid w:val="00FF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D87F5"/>
  <w15:docId w15:val="{F07FC633-F5E2-4078-A88C-C8E83F257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3AEB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26CE"/>
  </w:style>
  <w:style w:type="paragraph" w:styleId="Stopka">
    <w:name w:val="footer"/>
    <w:basedOn w:val="Normalny"/>
    <w:link w:val="StopkaZnak"/>
    <w:uiPriority w:val="99"/>
    <w:unhideWhenUsed/>
    <w:rsid w:val="00C42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26CE"/>
  </w:style>
  <w:style w:type="paragraph" w:styleId="Tekstdymka">
    <w:name w:val="Balloon Text"/>
    <w:basedOn w:val="Normalny"/>
    <w:link w:val="TekstdymkaZnak"/>
    <w:uiPriority w:val="99"/>
    <w:semiHidden/>
    <w:unhideWhenUsed/>
    <w:rsid w:val="002854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5439"/>
    <w:rPr>
      <w:rFonts w:ascii="Tahoma" w:hAnsi="Tahoma" w:cs="Tahoma"/>
      <w:sz w:val="16"/>
      <w:szCs w:val="16"/>
    </w:rPr>
  </w:style>
  <w:style w:type="numbering" w:customStyle="1" w:styleId="Bezlisty1">
    <w:name w:val="Bez listy1"/>
    <w:next w:val="Bezlisty"/>
    <w:uiPriority w:val="99"/>
    <w:semiHidden/>
    <w:unhideWhenUsed/>
    <w:rsid w:val="001E2C7C"/>
  </w:style>
  <w:style w:type="table" w:styleId="Tabela-Siatka">
    <w:name w:val="Table Grid"/>
    <w:basedOn w:val="Standardowy"/>
    <w:uiPriority w:val="39"/>
    <w:rsid w:val="001E2C7C"/>
    <w:pPr>
      <w:spacing w:after="0" w:line="240" w:lineRule="auto"/>
    </w:pPr>
    <w:rPr>
      <w:rFonts w:eastAsiaTheme="minorEastAsia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1E2C7C"/>
    <w:pPr>
      <w:spacing w:after="0" w:line="240" w:lineRule="auto"/>
    </w:pPr>
    <w:rPr>
      <w:rFonts w:ascii="Calibri" w:eastAsia="PMingLiU" w:hAnsi="Calibri" w:cs="Arial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1E2C7C"/>
    <w:pPr>
      <w:spacing w:after="0" w:line="240" w:lineRule="auto"/>
    </w:pPr>
    <w:rPr>
      <w:rFonts w:ascii="Calibri" w:eastAsia="PMingLiU" w:hAnsi="Calibri" w:cs="Arial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1E2C7C"/>
    <w:pPr>
      <w:spacing w:after="0" w:line="240" w:lineRule="auto"/>
    </w:pPr>
    <w:rPr>
      <w:rFonts w:eastAsiaTheme="minorEastAsia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1E2C7C"/>
  </w:style>
  <w:style w:type="table" w:customStyle="1" w:styleId="Tabela-Siatka4">
    <w:name w:val="Tabela - Siatka4"/>
    <w:basedOn w:val="Standardowy"/>
    <w:next w:val="Tabela-Siatka"/>
    <w:uiPriority w:val="39"/>
    <w:rsid w:val="001E2C7C"/>
    <w:pPr>
      <w:spacing w:after="0" w:line="240" w:lineRule="auto"/>
    </w:pPr>
    <w:rPr>
      <w:rFonts w:eastAsiaTheme="minorEastAsia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1E2C7C"/>
    <w:pPr>
      <w:spacing w:after="0" w:line="240" w:lineRule="auto"/>
    </w:pPr>
    <w:rPr>
      <w:rFonts w:ascii="Calibri" w:eastAsia="PMingLiU" w:hAnsi="Calibri" w:cs="Arial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39"/>
    <w:rsid w:val="001E2C7C"/>
    <w:pPr>
      <w:spacing w:after="0" w:line="240" w:lineRule="auto"/>
    </w:pPr>
    <w:rPr>
      <w:rFonts w:ascii="Calibri" w:eastAsia="PMingLiU" w:hAnsi="Calibri" w:cs="Arial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39"/>
    <w:rsid w:val="001E2C7C"/>
    <w:pPr>
      <w:spacing w:after="0" w:line="240" w:lineRule="auto"/>
    </w:pPr>
    <w:rPr>
      <w:rFonts w:eastAsiaTheme="minorEastAsia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126392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A77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A77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A778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77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778E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7C7A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357</Words>
  <Characters>2142</Characters>
  <Application>Microsoft Office Word</Application>
  <DocSecurity>0</DocSecurity>
  <Lines>17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Glabas</dc:creator>
  <cp:lastModifiedBy>Mikołaj Machowski</cp:lastModifiedBy>
  <cp:revision>11</cp:revision>
  <cp:lastPrinted>2025-08-13T08:27:00Z</cp:lastPrinted>
  <dcterms:created xsi:type="dcterms:W3CDTF">2025-11-26T12:30:00Z</dcterms:created>
  <dcterms:modified xsi:type="dcterms:W3CDTF">2026-04-17T08:06:00Z</dcterms:modified>
</cp:coreProperties>
</file>